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93" w:val="left" w:leader="none"/>
        </w:tabs>
        <w:spacing w:line="193" w:lineRule="exact" w:before="87"/>
        <w:ind w:left="248" w:right="0" w:firstLine="0"/>
        <w:jc w:val="left"/>
        <w:rPr>
          <w:sz w:val="16"/>
        </w:rPr>
      </w:pPr>
      <w:r>
        <w:rPr>
          <w:color w:val="333333"/>
          <w:sz w:val="16"/>
        </w:rPr>
        <w:t>Transnet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Request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for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Quotation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No</w:t>
      </w:r>
      <w:r>
        <w:rPr>
          <w:color w:val="333333"/>
          <w:spacing w:val="-3"/>
          <w:sz w:val="16"/>
        </w:rPr>
        <w:t> </w:t>
      </w:r>
      <w:r>
        <w:rPr>
          <w:b/>
          <w:color w:val="585858"/>
          <w:sz w:val="16"/>
        </w:rPr>
        <w:t>CRAC-ELF-34018</w:t>
        <w:tab/>
      </w:r>
      <w:r>
        <w:rPr>
          <w:color w:val="333333"/>
          <w:sz w:val="16"/>
        </w:rPr>
        <w:t>Page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20 of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117</w:t>
      </w:r>
    </w:p>
    <w:p>
      <w:pPr>
        <w:spacing w:line="193" w:lineRule="exact" w:before="0"/>
        <w:ind w:left="7449" w:right="0" w:firstLine="0"/>
        <w:jc w:val="left"/>
        <w:rPr>
          <w:b/>
          <w:sz w:val="16"/>
        </w:rPr>
      </w:pPr>
      <w:r>
        <w:rPr>
          <w:b/>
          <w:sz w:val="16"/>
        </w:rPr>
        <w:t>Returnable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Document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spacing w:line="360" w:lineRule="auto" w:before="99"/>
        <w:ind w:left="3793" w:right="3897" w:firstLine="398"/>
        <w:jc w:val="both"/>
      </w:pPr>
      <w:r>
        <w:rPr/>
        <w:t>SECTION 4</w:t>
      </w:r>
      <w:r>
        <w:rPr>
          <w:spacing w:val="1"/>
        </w:rPr>
        <w:t> </w:t>
      </w:r>
      <w:r>
        <w:rPr/>
        <w:t>QUOTATION</w:t>
      </w:r>
      <w:r>
        <w:rPr>
          <w:spacing w:val="-14"/>
        </w:rPr>
        <w:t> </w:t>
      </w:r>
      <w:r>
        <w:rPr/>
        <w:t>FORM</w:t>
      </w:r>
    </w:p>
    <w:p>
      <w:pPr>
        <w:pStyle w:val="BodyText"/>
        <w:tabs>
          <w:tab w:pos="9217" w:val="left" w:leader="none"/>
        </w:tabs>
        <w:spacing w:line="360" w:lineRule="auto" w:before="2"/>
        <w:ind w:left="814" w:right="350"/>
        <w:jc w:val="both"/>
      </w:pPr>
      <w:r>
        <w:rPr/>
        <w:t>I/We</w:t>
      </w:r>
      <w:r>
        <w:rPr>
          <w:u w:val="single"/>
        </w:rPr>
        <w:tab/>
      </w:r>
      <w:r>
        <w:rPr/>
        <w:t> hereby offer to supply the goods/services at the prices quoted in the Price Schedule below, in accordance</w:t>
      </w:r>
      <w:r>
        <w:rPr>
          <w:spacing w:val="-5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thereto.</w:t>
      </w:r>
    </w:p>
    <w:p>
      <w:pPr>
        <w:pStyle w:val="BodyText"/>
        <w:spacing w:before="12"/>
        <w:rPr>
          <w:sz w:val="26"/>
        </w:rPr>
      </w:pPr>
    </w:p>
    <w:p>
      <w:pPr>
        <w:pStyle w:val="BodyText"/>
        <w:ind w:left="814"/>
        <w:jc w:val="both"/>
      </w:pPr>
      <w:r>
        <w:rPr/>
        <w:t>I/We</w:t>
      </w:r>
      <w:r>
        <w:rPr>
          <w:spacing w:val="-4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 conditions</w:t>
      </w:r>
      <w:r>
        <w:rPr>
          <w:spacing w:val="-3"/>
        </w:rPr>
        <w:t> </w:t>
      </w:r>
      <w:r>
        <w:rPr/>
        <w:t>in: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170" w:after="0"/>
        <w:ind w:left="961" w:right="0" w:hanging="357"/>
        <w:jc w:val="left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Standard</w:t>
      </w:r>
      <w:r>
        <w:rPr>
          <w:spacing w:val="-1"/>
          <w:sz w:val="18"/>
        </w:rPr>
        <w:t> </w:t>
      </w:r>
      <w:r>
        <w:rPr>
          <w:sz w:val="18"/>
        </w:rPr>
        <w:t>RFQ</w:t>
      </w:r>
      <w:r>
        <w:rPr>
          <w:spacing w:val="-3"/>
          <w:sz w:val="18"/>
        </w:rPr>
        <w:t> </w:t>
      </w:r>
      <w:r>
        <w:rPr>
          <w:sz w:val="18"/>
        </w:rPr>
        <w:t>Terms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Conditions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Supply</w:t>
      </w:r>
      <w:r>
        <w:rPr>
          <w:spacing w:val="-3"/>
          <w:sz w:val="18"/>
        </w:rPr>
        <w:t> </w:t>
      </w:r>
      <w:r>
        <w:rPr>
          <w:sz w:val="18"/>
        </w:rPr>
        <w:t>of Goods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Services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Transnet;</w:t>
      </w:r>
      <w:r>
        <w:rPr>
          <w:spacing w:val="1"/>
          <w:sz w:val="18"/>
        </w:rPr>
        <w:t> </w:t>
      </w:r>
      <w:r>
        <w:rPr>
          <w:sz w:val="18"/>
        </w:rPr>
        <w:t>and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166" w:after="0"/>
        <w:ind w:left="961" w:right="0" w:hanging="357"/>
        <w:jc w:val="left"/>
        <w:rPr>
          <w:sz w:val="18"/>
        </w:rPr>
      </w:pP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standard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special</w:t>
      </w:r>
      <w:r>
        <w:rPr>
          <w:spacing w:val="-3"/>
          <w:sz w:val="18"/>
        </w:rPr>
        <w:t> </w:t>
      </w:r>
      <w:r>
        <w:rPr>
          <w:sz w:val="18"/>
        </w:rPr>
        <w:t>conditions</w:t>
      </w:r>
      <w:r>
        <w:rPr>
          <w:spacing w:val="-4"/>
          <w:sz w:val="18"/>
        </w:rPr>
        <w:t> </w:t>
      </w:r>
      <w:r>
        <w:rPr>
          <w:sz w:val="18"/>
        </w:rPr>
        <w:t>embodied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6"/>
          <w:sz w:val="18"/>
        </w:rPr>
        <w:t> </w:t>
      </w:r>
      <w:r>
        <w:rPr>
          <w:sz w:val="18"/>
        </w:rPr>
        <w:t>Request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Quotation.</w:t>
      </w: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65"/>
        <w:ind w:left="814" w:right="350"/>
        <w:jc w:val="both"/>
      </w:pPr>
      <w:r>
        <w:rPr/>
        <w:t>I/We accept that unless Transnet should otherwise decide and so inform me/us, this Quotation [and, if</w:t>
      </w:r>
      <w:r>
        <w:rPr>
          <w:spacing w:val="1"/>
        </w:rPr>
        <w:t> </w:t>
      </w:r>
      <w:r>
        <w:rPr/>
        <w:t>any, its covering letter and any subsequent exchange of correspondence], together with Transnet’s</w:t>
      </w:r>
      <w:r>
        <w:rPr>
          <w:spacing w:val="1"/>
        </w:rPr>
        <w:t> </w:t>
      </w:r>
      <w:r>
        <w:rPr/>
        <w:t>acceptance thereof shall constitute a binding contract between Transnet and me/us. I/We further agree</w:t>
      </w:r>
      <w:r>
        <w:rPr>
          <w:spacing w:val="1"/>
        </w:rPr>
        <w:t> </w:t>
      </w:r>
      <w:r>
        <w:rPr/>
        <w:t>that if, after I/we have been notified of the acceptance of my/our Quotation, I/we fail to deliver the said</w:t>
      </w:r>
      <w:r>
        <w:rPr>
          <w:spacing w:val="1"/>
        </w:rPr>
        <w:t> </w:t>
      </w:r>
      <w:r>
        <w:rPr/>
        <w:t>goods/service/s within the delivery lead-time quoted, Transnet may, without prejudice to any other legal</w:t>
      </w:r>
      <w:r>
        <w:rPr>
          <w:spacing w:val="1"/>
        </w:rPr>
        <w:t> </w:t>
      </w:r>
      <w:r>
        <w:rPr/>
        <w:t>remedy which it may have, cancel the order and recover from me/us any expenses incurred by Transnet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calling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Quotations afresh</w:t>
      </w:r>
      <w:r>
        <w:rPr>
          <w:spacing w:val="-2"/>
        </w:rPr>
        <w:t> </w:t>
      </w:r>
      <w:r>
        <w:rPr/>
        <w:t>and/or</w:t>
      </w:r>
      <w:r>
        <w:rPr>
          <w:spacing w:val="-3"/>
        </w:rPr>
        <w:t> </w:t>
      </w:r>
      <w:r>
        <w:rPr/>
        <w:t>having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accept any</w:t>
      </w:r>
      <w:r>
        <w:rPr>
          <w:spacing w:val="-1"/>
        </w:rPr>
        <w:t> </w:t>
      </w:r>
      <w:r>
        <w:rPr/>
        <w:t>less favourable offer.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82.823997pt;margin-top:9.003926pt;width:109.15pt;height:.1pt;mso-position-horizontal-relative:page;mso-position-vertical-relative:paragraph;z-index:-15728640;mso-wrap-distance-left:0;mso-wrap-distance-right:0" coordorigin="1656,180" coordsize="2183,0" path="m1656,180l3839,180e" filled="false" stroked="true" strokeweight=".50652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428.350006pt;margin-top:9.003926pt;width:122.2pt;height:.1pt;mso-position-horizontal-relative:page;mso-position-vertical-relative:paragraph;z-index:-15728128;mso-wrap-distance-left:0;mso-wrap-distance-right:0" coordorigin="8567,180" coordsize="2444,0" path="m8567,180l11011,180e" filled="false" stroked="true" strokeweight=".50652pt" strokecolor="#323232">
            <v:path arrowok="t"/>
            <v:stroke dashstyle="solid"/>
            <w10:wrap type="topAndBottom"/>
          </v:shape>
        </w:pict>
      </w:r>
    </w:p>
    <w:p>
      <w:pPr>
        <w:tabs>
          <w:tab w:pos="7776" w:val="left" w:leader="none"/>
        </w:tabs>
        <w:spacing w:before="41"/>
        <w:ind w:left="116" w:right="0" w:firstLine="0"/>
        <w:jc w:val="left"/>
        <w:rPr>
          <w:sz w:val="16"/>
        </w:rPr>
      </w:pPr>
      <w:r>
        <w:rPr>
          <w:color w:val="333333"/>
          <w:sz w:val="16"/>
        </w:rPr>
        <w:t>Respondent’s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Signature</w:t>
        <w:tab/>
        <w:t>Date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&amp;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Company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Stamp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20" w:bottom="280" w:left="1540" w:right="780"/>
        </w:sectPr>
      </w:pPr>
    </w:p>
    <w:p>
      <w:pPr>
        <w:tabs>
          <w:tab w:pos="8144" w:val="left" w:leader="none"/>
        </w:tabs>
        <w:spacing w:before="76"/>
        <w:ind w:left="0" w:right="6814" w:firstLine="0"/>
        <w:jc w:val="center"/>
        <w:rPr>
          <w:sz w:val="16"/>
        </w:rPr>
      </w:pPr>
      <w:r>
        <w:rPr>
          <w:color w:val="333333"/>
          <w:sz w:val="16"/>
        </w:rPr>
        <w:t>Transnet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Request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for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Quotation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No</w:t>
      </w:r>
      <w:r>
        <w:rPr>
          <w:color w:val="333333"/>
          <w:spacing w:val="-3"/>
          <w:sz w:val="16"/>
        </w:rPr>
        <w:t> </w:t>
      </w:r>
      <w:r>
        <w:rPr>
          <w:b/>
          <w:color w:val="585858"/>
          <w:sz w:val="16"/>
        </w:rPr>
        <w:t>CRAC-ELF-34018</w:t>
        <w:tab/>
      </w:r>
      <w:r>
        <w:rPr>
          <w:color w:val="333333"/>
          <w:sz w:val="16"/>
        </w:rPr>
        <w:t>Page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21 of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117</w:t>
      </w:r>
    </w:p>
    <w:p>
      <w:pPr>
        <w:spacing w:before="2"/>
        <w:ind w:left="6946" w:right="6814" w:firstLine="0"/>
        <w:jc w:val="center"/>
        <w:rPr>
          <w:b/>
          <w:sz w:val="16"/>
        </w:rPr>
      </w:pPr>
      <w:r>
        <w:rPr>
          <w:b/>
          <w:sz w:val="16"/>
        </w:rPr>
        <w:t>Returnable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Document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Heading1"/>
      </w:pPr>
      <w:r>
        <w:rPr/>
        <w:t>Price</w:t>
      </w:r>
      <w:r>
        <w:rPr>
          <w:spacing w:val="-5"/>
        </w:rPr>
        <w:t> </w:t>
      </w:r>
      <w:r>
        <w:rPr/>
        <w:t>Schedule</w:t>
      </w:r>
    </w:p>
    <w:p>
      <w:pPr>
        <w:pStyle w:val="BodyText"/>
        <w:spacing w:before="119"/>
        <w:ind w:right="359"/>
        <w:jc w:val="center"/>
      </w:pPr>
      <w:r>
        <w:rPr/>
        <w:t>I/We</w:t>
      </w:r>
      <w:r>
        <w:rPr>
          <w:spacing w:val="-6"/>
        </w:rPr>
        <w:t> </w:t>
      </w:r>
      <w:r>
        <w:rPr/>
        <w:t>quote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the goods</w:t>
      </w:r>
      <w:r>
        <w:rPr>
          <w:spacing w:val="-6"/>
        </w:rPr>
        <w:t> </w:t>
      </w:r>
      <w:r>
        <w:rPr/>
        <w:t>required,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“delivered</w:t>
      </w:r>
      <w:r>
        <w:rPr>
          <w:spacing w:val="-6"/>
        </w:rPr>
        <w:t> </w:t>
      </w:r>
      <w:r>
        <w:rPr/>
        <w:t>nominated</w:t>
      </w:r>
      <w:r>
        <w:rPr>
          <w:spacing w:val="-2"/>
        </w:rPr>
        <w:t> </w:t>
      </w:r>
      <w:r>
        <w:rPr/>
        <w:t>destination”</w:t>
      </w:r>
      <w:r>
        <w:rPr>
          <w:spacing w:val="-1"/>
        </w:rPr>
        <w:t> </w:t>
      </w:r>
      <w:r>
        <w:rPr/>
        <w:t>basis,</w:t>
      </w:r>
      <w:r>
        <w:rPr>
          <w:spacing w:val="-4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VAT: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7849"/>
        <w:gridCol w:w="1538"/>
        <w:gridCol w:w="1639"/>
        <w:gridCol w:w="1628"/>
        <w:gridCol w:w="1615"/>
      </w:tblGrid>
      <w:tr>
        <w:trPr>
          <w:trHeight w:val="1406" w:hRule="atLeast"/>
        </w:trPr>
        <w:tc>
          <w:tcPr>
            <w:tcW w:w="1076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4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7849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3028" w:right="30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1538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528" w:right="5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1639" w:type="dxa"/>
            <w:shd w:val="clear" w:color="auto" w:fill="E4E4E4"/>
          </w:tcPr>
          <w:p>
            <w:pPr>
              <w:pStyle w:val="TableParagraph"/>
              <w:spacing w:line="612" w:lineRule="auto" w:before="59"/>
              <w:ind w:left="424" w:right="338" w:hanging="60"/>
              <w:rPr>
                <w:b/>
                <w:sz w:val="18"/>
              </w:rPr>
            </w:pPr>
            <w:r>
              <w:rPr>
                <w:b/>
                <w:sz w:val="18"/>
              </w:rPr>
              <w:t>Estimated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Quantity</w:t>
            </w:r>
          </w:p>
        </w:tc>
        <w:tc>
          <w:tcPr>
            <w:tcW w:w="1628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Price</w:t>
            </w:r>
          </w:p>
          <w:p>
            <w:pPr>
              <w:pStyle w:val="TableParagraph"/>
              <w:spacing w:before="58"/>
              <w:ind w:left="538"/>
              <w:rPr>
                <w:sz w:val="20"/>
              </w:rPr>
            </w:pPr>
            <w:r>
              <w:rPr>
                <w:sz w:val="20"/>
              </w:rPr>
              <w:t>Excl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VAT</w:t>
            </w:r>
          </w:p>
        </w:tc>
        <w:tc>
          <w:tcPr>
            <w:tcW w:w="1615" w:type="dxa"/>
            <w:shd w:val="clear" w:color="auto" w:fill="E4E4E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03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PRICE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ITEM</w:t>
            </w:r>
          </w:p>
          <w:p>
            <w:pPr>
              <w:pStyle w:val="TableParagraph"/>
              <w:spacing w:before="63"/>
              <w:ind w:left="199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[ZAR]</w:t>
            </w:r>
          </w:p>
        </w:tc>
      </w:tr>
      <w:tr>
        <w:trPr>
          <w:trHeight w:val="402" w:hRule="atLeast"/>
        </w:trPr>
        <w:tc>
          <w:tcPr>
            <w:tcW w:w="1076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49" w:type="dxa"/>
          </w:tcPr>
          <w:p>
            <w:pPr>
              <w:pStyle w:val="TableParagraph"/>
              <w:spacing w:before="80"/>
              <w:ind w:left="107"/>
              <w:rPr>
                <w:sz w:val="20"/>
              </w:rPr>
            </w:pPr>
            <w:r>
              <w:rPr>
                <w:sz w:val="20"/>
              </w:rPr>
              <w:t>BOLT,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TYPE,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BOLT,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DRAWING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CEE-TX-10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9"/>
              <w:ind w:left="528" w:right="521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1639" w:type="dxa"/>
          </w:tcPr>
          <w:p>
            <w:pPr>
              <w:pStyle w:val="TableParagraph"/>
              <w:spacing w:before="59"/>
              <w:ind w:left="601" w:right="594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1076" w:type="dxa"/>
          </w:tcPr>
          <w:p>
            <w:pPr>
              <w:pStyle w:val="TableParagraph"/>
              <w:spacing w:before="6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49" w:type="dxa"/>
          </w:tcPr>
          <w:p>
            <w:pPr>
              <w:pStyle w:val="TableParagraph"/>
              <w:spacing w:before="32"/>
              <w:ind w:left="107" w:right="128"/>
              <w:rPr>
                <w:sz w:val="20"/>
              </w:rPr>
            </w:pPr>
            <w:r>
              <w:rPr>
                <w:sz w:val="20"/>
              </w:rPr>
              <w:t>SHACKLE;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SHACKLE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STAINLESS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STEEL,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GRADE: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316;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DRAWING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H500110-3-133-E-DE-0046.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62"/>
              <w:ind w:left="528" w:right="521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1639" w:type="dxa"/>
          </w:tcPr>
          <w:p>
            <w:pPr>
              <w:pStyle w:val="TableParagraph"/>
              <w:spacing w:before="62"/>
              <w:ind w:left="601" w:right="594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1076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49" w:type="dxa"/>
          </w:tcPr>
          <w:p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SWITCH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ASSEMBLY;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CHANGEOVER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SWITCH;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BBH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2140,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LA;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 AC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 DC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YARD.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9"/>
              <w:ind w:left="528" w:right="521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1639" w:type="dxa"/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PRICE,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exclusive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VAT: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998"/>
              <w:rPr>
                <w:b/>
                <w:sz w:val="18"/>
              </w:rPr>
            </w:pPr>
            <w:r>
              <w:rPr>
                <w:b/>
                <w:sz w:val="18"/>
              </w:rPr>
              <w:t>VAT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15%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9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Inclusive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VAT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(where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7.68pt;margin-top:11.315891pt;width:109.15pt;height:.1pt;mso-position-horizontal-relative:page;mso-position-vertical-relative:paragraph;z-index:-15727616;mso-wrap-distance-left:0;mso-wrap-distance-right:0" coordorigin="154,226" coordsize="2183,0" path="m154,226l2336,226e" filled="false" stroked="true" strokeweight=".50652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353.209991pt;margin-top:11.315891pt;width:122.2pt;height:.1pt;mso-position-horizontal-relative:page;mso-position-vertical-relative:paragraph;z-index:-15727104;mso-wrap-distance-left:0;mso-wrap-distance-right:0" coordorigin="7064,226" coordsize="2444,0" path="m7064,226l9508,226e" filled="false" stroked="true" strokeweight=".50652pt" strokecolor="#323232">
            <v:path arrowok="t"/>
            <v:stroke dashstyle="solid"/>
            <w10:wrap type="topAndBottom"/>
          </v:shape>
        </w:pict>
      </w:r>
    </w:p>
    <w:p>
      <w:pPr>
        <w:tabs>
          <w:tab w:pos="7772" w:val="left" w:leader="none"/>
        </w:tabs>
        <w:spacing w:before="41"/>
        <w:ind w:left="113" w:right="0" w:firstLine="0"/>
        <w:jc w:val="left"/>
        <w:rPr>
          <w:sz w:val="16"/>
        </w:rPr>
      </w:pPr>
      <w:r>
        <w:rPr>
          <w:color w:val="333333"/>
          <w:sz w:val="16"/>
        </w:rPr>
        <w:t>Respondent’s</w:t>
      </w:r>
      <w:r>
        <w:rPr>
          <w:color w:val="333333"/>
          <w:spacing w:val="-4"/>
          <w:sz w:val="16"/>
        </w:rPr>
        <w:t> </w:t>
      </w:r>
      <w:r>
        <w:rPr>
          <w:color w:val="333333"/>
          <w:sz w:val="16"/>
        </w:rPr>
        <w:t>Signature</w:t>
        <w:tab/>
        <w:t>Date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&amp;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Company</w:t>
      </w:r>
      <w:r>
        <w:rPr>
          <w:color w:val="333333"/>
          <w:spacing w:val="-2"/>
          <w:sz w:val="16"/>
        </w:rPr>
        <w:t> </w:t>
      </w:r>
      <w:r>
        <w:rPr>
          <w:color w:val="333333"/>
          <w:sz w:val="16"/>
        </w:rPr>
        <w:t>Stamp</w:t>
      </w:r>
    </w:p>
    <w:sectPr>
      <w:pgSz w:w="16840" w:h="11910" w:orient="landscape"/>
      <w:pgMar w:top="340" w:bottom="280" w:left="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1" w:hanging="356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8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1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353"/>
      <w:jc w:val="center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6"/>
      <w:ind w:left="961" w:hanging="357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dc:title>MASTER AGREEMENT (12pt)</dc:title>
  <dcterms:created xsi:type="dcterms:W3CDTF">2021-02-16T15:50:51Z</dcterms:created>
  <dcterms:modified xsi:type="dcterms:W3CDTF">2021-02-16T15:50:51Z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